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25C9" w14:textId="048231F5" w:rsidR="00512CE5" w:rsidRPr="00AB550E" w:rsidRDefault="00512CE5" w:rsidP="00512CE5">
      <w:pPr>
        <w:spacing w:before="240" w:after="0"/>
        <w:jc w:val="center"/>
        <w:outlineLvl w:val="0"/>
        <w:rPr>
          <w:rFonts w:ascii="Tahoma" w:hAnsi="Tahoma" w:cs="Tahoma"/>
          <w:b/>
          <w:szCs w:val="24"/>
          <w:lang w:val="sr-Cyrl-RS"/>
        </w:rPr>
      </w:pPr>
      <w:r w:rsidRPr="00AB550E">
        <w:rPr>
          <w:rFonts w:ascii="Tahoma" w:hAnsi="Tahoma" w:cs="Tahoma"/>
          <w:b/>
          <w:szCs w:val="24"/>
          <w:lang w:val="sr-Cyrl-RS"/>
        </w:rPr>
        <w:t xml:space="preserve">Пријавни образац за учешће на </w:t>
      </w:r>
      <w:r w:rsidR="004C156B">
        <w:rPr>
          <w:rFonts w:ascii="Tahoma" w:hAnsi="Tahoma" w:cs="Tahoma"/>
          <w:b/>
          <w:szCs w:val="24"/>
          <w:lang w:val="sr-Cyrl-RS"/>
        </w:rPr>
        <w:t>деветом</w:t>
      </w:r>
      <w:r w:rsidRPr="00AB550E">
        <w:rPr>
          <w:rFonts w:ascii="Tahoma" w:hAnsi="Tahoma" w:cs="Tahoma"/>
          <w:b/>
          <w:szCs w:val="24"/>
          <w:lang w:val="sr-Cyrl-RS"/>
        </w:rPr>
        <w:t xml:space="preserve"> Регионалном сајму образовања „НОУфест“, 1</w:t>
      </w:r>
      <w:r w:rsidR="0066721A">
        <w:rPr>
          <w:rFonts w:ascii="Tahoma" w:hAnsi="Tahoma" w:cs="Tahoma"/>
          <w:b/>
          <w:szCs w:val="24"/>
          <w:lang w:val="sr-Latn-RS"/>
        </w:rPr>
        <w:t>0</w:t>
      </w:r>
      <w:r w:rsidR="005D57FC" w:rsidRPr="00AB550E">
        <w:rPr>
          <w:rFonts w:ascii="Tahoma" w:hAnsi="Tahoma" w:cs="Tahoma"/>
          <w:b/>
          <w:szCs w:val="24"/>
          <w:lang w:val="sr-Cyrl-RS"/>
        </w:rPr>
        <w:t>.3.202</w:t>
      </w:r>
      <w:r w:rsidR="0066721A">
        <w:rPr>
          <w:rFonts w:ascii="Tahoma" w:hAnsi="Tahoma" w:cs="Tahoma"/>
          <w:b/>
          <w:szCs w:val="24"/>
          <w:lang w:val="sr-Latn-RS"/>
        </w:rPr>
        <w:t>2</w:t>
      </w:r>
      <w:r w:rsidRPr="00AB550E">
        <w:rPr>
          <w:rFonts w:ascii="Tahoma" w:hAnsi="Tahoma" w:cs="Tahoma"/>
          <w:b/>
          <w:szCs w:val="24"/>
          <w:lang w:val="sr-Cyrl-RS"/>
        </w:rPr>
        <w:t>. године</w:t>
      </w:r>
    </w:p>
    <w:p w14:paraId="51BF6690" w14:textId="77777777" w:rsidR="00512CE5" w:rsidRPr="00AB550E" w:rsidRDefault="00512CE5" w:rsidP="00512CE5">
      <w:pPr>
        <w:spacing w:before="240" w:after="0"/>
        <w:jc w:val="center"/>
        <w:outlineLvl w:val="0"/>
        <w:rPr>
          <w:rFonts w:ascii="Tahoma" w:hAnsi="Tahoma" w:cs="Tahoma"/>
          <w:b/>
          <w:szCs w:val="24"/>
          <w:lang w:val="sr-Cyrl-RS"/>
        </w:rPr>
      </w:pPr>
    </w:p>
    <w:p w14:paraId="36CE7449" w14:textId="77777777" w:rsidR="0075670C" w:rsidRPr="00AB550E" w:rsidRDefault="001F2FAA" w:rsidP="0075670C">
      <w:pPr>
        <w:spacing w:before="240" w:after="120"/>
        <w:jc w:val="left"/>
        <w:outlineLvl w:val="0"/>
        <w:rPr>
          <w:rFonts w:ascii="Tahoma" w:hAnsi="Tahoma" w:cs="Tahoma"/>
          <w:b/>
          <w:szCs w:val="24"/>
          <w:lang w:val="sr-Cyrl-RS"/>
        </w:rPr>
      </w:pPr>
      <w:r w:rsidRPr="00AB550E">
        <w:rPr>
          <w:rFonts w:ascii="Tahoma" w:hAnsi="Tahoma" w:cs="Tahoma"/>
          <w:b/>
          <w:szCs w:val="24"/>
          <w:lang w:val="sr-Latn-CS"/>
        </w:rPr>
        <w:t>Општи</w:t>
      </w:r>
      <w:r w:rsidR="0075670C" w:rsidRPr="00AB550E">
        <w:rPr>
          <w:rFonts w:ascii="Tahoma" w:hAnsi="Tahoma" w:cs="Tahoma"/>
          <w:b/>
          <w:szCs w:val="24"/>
          <w:lang w:val="sr-Latn-CS"/>
        </w:rPr>
        <w:t xml:space="preserve"> </w:t>
      </w:r>
      <w:r w:rsidRPr="00AB550E">
        <w:rPr>
          <w:rFonts w:ascii="Tahoma" w:hAnsi="Tahoma" w:cs="Tahoma"/>
          <w:b/>
          <w:szCs w:val="24"/>
          <w:lang w:val="sr-Latn-CS"/>
        </w:rPr>
        <w:t>подаци</w:t>
      </w:r>
      <w:r w:rsidR="0075670C" w:rsidRPr="00AB550E">
        <w:rPr>
          <w:rFonts w:ascii="Tahoma" w:hAnsi="Tahoma" w:cs="Tahoma"/>
          <w:b/>
          <w:szCs w:val="24"/>
          <w:lang w:val="sr-Latn-CS"/>
        </w:rPr>
        <w:t xml:space="preserve"> </w:t>
      </w:r>
      <w:r w:rsidRPr="00AB550E">
        <w:rPr>
          <w:rFonts w:ascii="Tahoma" w:hAnsi="Tahoma" w:cs="Tahoma"/>
          <w:b/>
          <w:szCs w:val="24"/>
          <w:lang w:val="sr-Latn-CS"/>
        </w:rPr>
        <w:t>о</w:t>
      </w:r>
      <w:r w:rsidR="0075670C" w:rsidRPr="00AB550E">
        <w:rPr>
          <w:rFonts w:ascii="Tahoma" w:hAnsi="Tahoma" w:cs="Tahoma"/>
          <w:b/>
          <w:szCs w:val="24"/>
          <w:lang w:val="sr-Latn-CS"/>
        </w:rPr>
        <w:t xml:space="preserve"> </w:t>
      </w:r>
      <w:r w:rsidR="00512CE5" w:rsidRPr="00AB550E">
        <w:rPr>
          <w:rFonts w:ascii="Tahoma" w:hAnsi="Tahoma" w:cs="Tahoma"/>
          <w:b/>
          <w:szCs w:val="24"/>
          <w:lang w:val="sr-Cyrl-RS"/>
        </w:rPr>
        <w:t>високошколској институцији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6"/>
        <w:gridCol w:w="5670"/>
      </w:tblGrid>
      <w:tr w:rsidR="00F8495C" w:rsidRPr="00AB550E" w14:paraId="070C3B13" w14:textId="77777777" w:rsidTr="00AB550E">
        <w:trPr>
          <w:trHeight w:val="518"/>
        </w:trPr>
        <w:tc>
          <w:tcPr>
            <w:tcW w:w="4036" w:type="dxa"/>
            <w:shd w:val="clear" w:color="auto" w:fill="E6E6E6"/>
            <w:vAlign w:val="center"/>
          </w:tcPr>
          <w:p w14:paraId="294FE36C" w14:textId="77777777" w:rsidR="00F8495C" w:rsidRPr="00AB550E" w:rsidRDefault="00F8495C" w:rsidP="00F8495C">
            <w:pPr>
              <w:spacing w:before="40" w:after="40"/>
              <w:jc w:val="left"/>
              <w:rPr>
                <w:rFonts w:ascii="Tahoma" w:hAnsi="Tahoma" w:cs="Tahoma"/>
                <w:b/>
                <w:szCs w:val="24"/>
                <w:lang w:val="sr-Cyrl-RS"/>
              </w:rPr>
            </w:pPr>
            <w:r w:rsidRPr="00AB550E">
              <w:rPr>
                <w:rFonts w:ascii="Tahoma" w:hAnsi="Tahoma" w:cs="Tahoma"/>
                <w:b/>
                <w:szCs w:val="24"/>
                <w:lang w:val="sr-Latn-CS"/>
              </w:rPr>
              <w:t xml:space="preserve">Назив </w:t>
            </w:r>
            <w:r w:rsidRPr="00AB550E">
              <w:rPr>
                <w:rFonts w:ascii="Tahoma" w:hAnsi="Tahoma" w:cs="Tahoma"/>
                <w:b/>
                <w:szCs w:val="24"/>
                <w:lang w:val="sr-Cyrl-RS"/>
              </w:rPr>
              <w:t>институције</w:t>
            </w:r>
          </w:p>
        </w:tc>
        <w:tc>
          <w:tcPr>
            <w:tcW w:w="5670" w:type="dxa"/>
            <w:vAlign w:val="center"/>
          </w:tcPr>
          <w:p w14:paraId="78D463F9" w14:textId="42E87082" w:rsidR="00F8495C" w:rsidRPr="007E5FDC" w:rsidRDefault="00F8495C" w:rsidP="00D00DA4">
            <w:pPr>
              <w:spacing w:after="0"/>
              <w:rPr>
                <w:rFonts w:ascii="Tahoma" w:hAnsi="Tahoma" w:cs="Tahoma"/>
                <w:szCs w:val="24"/>
                <w:lang w:val="sr-Cyrl-RS"/>
              </w:rPr>
            </w:pPr>
          </w:p>
        </w:tc>
      </w:tr>
      <w:tr w:rsidR="00F8495C" w:rsidRPr="00AB550E" w14:paraId="51E371E0" w14:textId="77777777" w:rsidTr="00AB550E">
        <w:trPr>
          <w:trHeight w:val="518"/>
        </w:trPr>
        <w:tc>
          <w:tcPr>
            <w:tcW w:w="4036" w:type="dxa"/>
            <w:shd w:val="clear" w:color="auto" w:fill="E6E6E6"/>
            <w:vAlign w:val="center"/>
          </w:tcPr>
          <w:p w14:paraId="7B4305DD" w14:textId="77777777" w:rsidR="00F8495C" w:rsidRPr="00AB550E" w:rsidRDefault="00F8495C" w:rsidP="00F8495C">
            <w:pPr>
              <w:spacing w:before="40" w:after="40"/>
              <w:jc w:val="left"/>
              <w:rPr>
                <w:rFonts w:ascii="Tahoma" w:hAnsi="Tahoma" w:cs="Tahoma"/>
                <w:b/>
                <w:szCs w:val="24"/>
              </w:rPr>
            </w:pPr>
            <w:r w:rsidRPr="00AB550E">
              <w:rPr>
                <w:rFonts w:ascii="Tahoma" w:hAnsi="Tahoma" w:cs="Tahoma"/>
                <w:b/>
                <w:szCs w:val="24"/>
              </w:rPr>
              <w:t>Назив универзитета</w:t>
            </w:r>
          </w:p>
        </w:tc>
        <w:tc>
          <w:tcPr>
            <w:tcW w:w="5670" w:type="dxa"/>
            <w:vAlign w:val="center"/>
          </w:tcPr>
          <w:p w14:paraId="5544F7CE" w14:textId="6A310750" w:rsidR="00F8495C" w:rsidRPr="007E5FDC" w:rsidRDefault="00F8495C" w:rsidP="00D00DA4">
            <w:pPr>
              <w:spacing w:after="0"/>
              <w:rPr>
                <w:rFonts w:ascii="Tahoma" w:hAnsi="Tahoma" w:cs="Tahoma"/>
                <w:szCs w:val="24"/>
                <w:lang w:val="sr-Cyrl-RS"/>
              </w:rPr>
            </w:pPr>
          </w:p>
        </w:tc>
      </w:tr>
      <w:tr w:rsidR="00F8495C" w:rsidRPr="00AB550E" w14:paraId="466D211D" w14:textId="77777777" w:rsidTr="00AB550E">
        <w:trPr>
          <w:trHeight w:val="518"/>
        </w:trPr>
        <w:tc>
          <w:tcPr>
            <w:tcW w:w="4036" w:type="dxa"/>
            <w:shd w:val="clear" w:color="auto" w:fill="E6E6E6"/>
            <w:vAlign w:val="center"/>
          </w:tcPr>
          <w:p w14:paraId="1D9488A0" w14:textId="77777777" w:rsidR="00F8495C" w:rsidRPr="00AB550E" w:rsidRDefault="00F8495C" w:rsidP="00F8495C">
            <w:pPr>
              <w:spacing w:before="40" w:after="40"/>
              <w:jc w:val="left"/>
              <w:rPr>
                <w:rFonts w:ascii="Tahoma" w:hAnsi="Tahoma" w:cs="Tahoma"/>
                <w:b/>
                <w:szCs w:val="24"/>
                <w:lang w:val="sr-Latn-CS"/>
              </w:rPr>
            </w:pPr>
            <w:r w:rsidRPr="00AB550E">
              <w:rPr>
                <w:rFonts w:ascii="Tahoma" w:hAnsi="Tahoma" w:cs="Tahoma"/>
                <w:b/>
                <w:szCs w:val="24"/>
                <w:lang w:val="sr-Latn-CS"/>
              </w:rPr>
              <w:t>Адреса</w:t>
            </w:r>
          </w:p>
        </w:tc>
        <w:tc>
          <w:tcPr>
            <w:tcW w:w="5670" w:type="dxa"/>
            <w:vAlign w:val="center"/>
          </w:tcPr>
          <w:p w14:paraId="664A2B54" w14:textId="75F26AF7" w:rsidR="00F8495C" w:rsidRPr="007E5FDC" w:rsidRDefault="00F8495C" w:rsidP="00D00DA4">
            <w:pPr>
              <w:spacing w:after="0"/>
              <w:rPr>
                <w:rFonts w:ascii="Tahoma" w:hAnsi="Tahoma" w:cs="Tahoma"/>
                <w:szCs w:val="24"/>
                <w:lang w:val="sr-Cyrl-RS"/>
              </w:rPr>
            </w:pPr>
          </w:p>
        </w:tc>
      </w:tr>
      <w:tr w:rsidR="00F8495C" w:rsidRPr="00AB550E" w14:paraId="63F4E06E" w14:textId="77777777" w:rsidTr="00AB550E">
        <w:trPr>
          <w:trHeight w:val="518"/>
        </w:trPr>
        <w:tc>
          <w:tcPr>
            <w:tcW w:w="4036" w:type="dxa"/>
            <w:shd w:val="clear" w:color="auto" w:fill="E6E6E6"/>
            <w:vAlign w:val="center"/>
          </w:tcPr>
          <w:p w14:paraId="639C2914" w14:textId="77777777" w:rsidR="00F8495C" w:rsidRPr="00AB550E" w:rsidRDefault="00F8495C" w:rsidP="00F8495C">
            <w:pPr>
              <w:spacing w:before="40" w:after="40"/>
              <w:jc w:val="left"/>
              <w:rPr>
                <w:rFonts w:ascii="Tahoma" w:hAnsi="Tahoma" w:cs="Tahoma"/>
                <w:b/>
                <w:szCs w:val="24"/>
                <w:lang w:val="sr-Latn-CS"/>
              </w:rPr>
            </w:pPr>
            <w:r w:rsidRPr="00AB550E">
              <w:rPr>
                <w:rFonts w:ascii="Tahoma" w:hAnsi="Tahoma" w:cs="Tahoma"/>
                <w:b/>
                <w:szCs w:val="24"/>
                <w:lang w:val="sr-Latn-CS"/>
              </w:rPr>
              <w:t>Град</w:t>
            </w:r>
          </w:p>
        </w:tc>
        <w:tc>
          <w:tcPr>
            <w:tcW w:w="5670" w:type="dxa"/>
            <w:vAlign w:val="center"/>
          </w:tcPr>
          <w:p w14:paraId="78E0D268" w14:textId="6FFE7CF0" w:rsidR="00F8495C" w:rsidRPr="007E5FDC" w:rsidRDefault="00F8495C" w:rsidP="00D00DA4">
            <w:pPr>
              <w:spacing w:after="0"/>
              <w:rPr>
                <w:rFonts w:ascii="Tahoma" w:hAnsi="Tahoma" w:cs="Tahoma"/>
                <w:szCs w:val="24"/>
                <w:lang w:val="sr-Cyrl-RS"/>
              </w:rPr>
            </w:pPr>
          </w:p>
        </w:tc>
      </w:tr>
      <w:tr w:rsidR="00F8495C" w:rsidRPr="00AB550E" w14:paraId="07B6C6A2" w14:textId="77777777" w:rsidTr="00AB550E">
        <w:trPr>
          <w:trHeight w:val="518"/>
        </w:trPr>
        <w:tc>
          <w:tcPr>
            <w:tcW w:w="4036" w:type="dxa"/>
            <w:shd w:val="clear" w:color="auto" w:fill="E6E6E6"/>
            <w:vAlign w:val="center"/>
          </w:tcPr>
          <w:p w14:paraId="4452D785" w14:textId="77777777" w:rsidR="00F8495C" w:rsidRPr="00AB550E" w:rsidRDefault="00F8495C" w:rsidP="00F8495C">
            <w:pPr>
              <w:spacing w:before="40" w:after="40"/>
              <w:jc w:val="left"/>
              <w:rPr>
                <w:rFonts w:ascii="Tahoma" w:hAnsi="Tahoma" w:cs="Tahoma"/>
                <w:b/>
                <w:szCs w:val="24"/>
                <w:lang w:val="sr-Latn-CS"/>
              </w:rPr>
            </w:pPr>
            <w:r w:rsidRPr="00AB550E">
              <w:rPr>
                <w:rFonts w:ascii="Tahoma" w:hAnsi="Tahoma" w:cs="Tahoma"/>
                <w:b/>
                <w:szCs w:val="24"/>
                <w:lang w:val="sr-Latn-CS"/>
              </w:rPr>
              <w:t>Телефон</w:t>
            </w:r>
          </w:p>
        </w:tc>
        <w:tc>
          <w:tcPr>
            <w:tcW w:w="5670" w:type="dxa"/>
            <w:vAlign w:val="center"/>
          </w:tcPr>
          <w:p w14:paraId="3922D0F3" w14:textId="110C0318" w:rsidR="00F8495C" w:rsidRPr="007E5FDC" w:rsidRDefault="00F8495C" w:rsidP="00D00DA4">
            <w:pPr>
              <w:spacing w:after="0"/>
              <w:rPr>
                <w:rFonts w:ascii="Tahoma" w:hAnsi="Tahoma" w:cs="Tahoma"/>
                <w:szCs w:val="24"/>
                <w:lang w:val="sr-Cyrl-RS"/>
              </w:rPr>
            </w:pPr>
          </w:p>
        </w:tc>
      </w:tr>
      <w:tr w:rsidR="00F8495C" w:rsidRPr="00AB550E" w14:paraId="3D886BB0" w14:textId="77777777" w:rsidTr="00AB550E">
        <w:trPr>
          <w:trHeight w:val="518"/>
        </w:trPr>
        <w:tc>
          <w:tcPr>
            <w:tcW w:w="4036" w:type="dxa"/>
            <w:shd w:val="clear" w:color="auto" w:fill="E6E6E6"/>
            <w:vAlign w:val="center"/>
          </w:tcPr>
          <w:p w14:paraId="09EEEBDA" w14:textId="77777777" w:rsidR="00F8495C" w:rsidRPr="00AB550E" w:rsidRDefault="00E5788F" w:rsidP="00F8495C">
            <w:pPr>
              <w:spacing w:before="40" w:after="40"/>
              <w:jc w:val="left"/>
              <w:rPr>
                <w:rFonts w:ascii="Tahoma" w:hAnsi="Tahoma" w:cs="Tahoma"/>
                <w:b/>
                <w:szCs w:val="24"/>
                <w:lang w:val="sr-Cyrl-RS"/>
              </w:rPr>
            </w:pPr>
            <w:r w:rsidRPr="00AB550E">
              <w:rPr>
                <w:rFonts w:ascii="Tahoma" w:hAnsi="Tahoma" w:cs="Tahoma"/>
                <w:b/>
                <w:szCs w:val="24"/>
                <w:lang w:val="sr-Latn-CS"/>
              </w:rPr>
              <w:t>e</w:t>
            </w:r>
            <w:r w:rsidR="00DB3EE4" w:rsidRPr="00AB550E">
              <w:rPr>
                <w:rFonts w:ascii="Tahoma" w:hAnsi="Tahoma" w:cs="Tahoma"/>
                <w:b/>
                <w:szCs w:val="24"/>
                <w:lang w:val="sr-Latn-CS"/>
              </w:rPr>
              <w:t>-mail</w:t>
            </w:r>
          </w:p>
        </w:tc>
        <w:tc>
          <w:tcPr>
            <w:tcW w:w="5670" w:type="dxa"/>
            <w:vAlign w:val="center"/>
          </w:tcPr>
          <w:p w14:paraId="2DDACA1C" w14:textId="14DF6598" w:rsidR="00F8495C" w:rsidRPr="007E5FDC" w:rsidRDefault="00F8495C" w:rsidP="00D00DA4">
            <w:pPr>
              <w:spacing w:after="0"/>
              <w:rPr>
                <w:rFonts w:ascii="Tahoma" w:hAnsi="Tahoma" w:cs="Tahoma"/>
                <w:szCs w:val="24"/>
                <w:lang w:val="sr-Cyrl-RS"/>
              </w:rPr>
            </w:pPr>
          </w:p>
        </w:tc>
      </w:tr>
      <w:tr w:rsidR="00F8495C" w:rsidRPr="00AB550E" w14:paraId="0A050360" w14:textId="77777777" w:rsidTr="00AB550E">
        <w:trPr>
          <w:trHeight w:val="518"/>
        </w:trPr>
        <w:tc>
          <w:tcPr>
            <w:tcW w:w="4036" w:type="dxa"/>
            <w:shd w:val="clear" w:color="auto" w:fill="E6E6E6"/>
            <w:vAlign w:val="center"/>
          </w:tcPr>
          <w:p w14:paraId="35981EC6" w14:textId="77777777" w:rsidR="00F8495C" w:rsidRPr="00AB550E" w:rsidRDefault="00DB3EE4" w:rsidP="00F8495C">
            <w:pPr>
              <w:spacing w:before="40" w:after="40"/>
              <w:jc w:val="left"/>
              <w:rPr>
                <w:rFonts w:ascii="Tahoma" w:hAnsi="Tahoma" w:cs="Tahoma"/>
                <w:b/>
                <w:szCs w:val="24"/>
                <w:lang w:val="sr-Cyrl-RS"/>
              </w:rPr>
            </w:pPr>
            <w:r w:rsidRPr="00AB550E">
              <w:rPr>
                <w:rFonts w:ascii="Tahoma" w:hAnsi="Tahoma" w:cs="Tahoma"/>
                <w:b/>
                <w:szCs w:val="24"/>
                <w:lang w:val="sr-Cyrl-RS"/>
              </w:rPr>
              <w:t>ПИБ</w:t>
            </w:r>
          </w:p>
        </w:tc>
        <w:tc>
          <w:tcPr>
            <w:tcW w:w="5670" w:type="dxa"/>
            <w:vAlign w:val="center"/>
          </w:tcPr>
          <w:p w14:paraId="27E1519F" w14:textId="594942B2" w:rsidR="00F8495C" w:rsidRPr="007E5FDC" w:rsidRDefault="00F8495C" w:rsidP="00D00DA4">
            <w:pPr>
              <w:spacing w:after="0"/>
              <w:rPr>
                <w:rFonts w:ascii="Tahoma" w:hAnsi="Tahoma" w:cs="Tahoma"/>
                <w:szCs w:val="24"/>
                <w:lang w:val="sr-Cyrl-RS"/>
              </w:rPr>
            </w:pPr>
          </w:p>
        </w:tc>
      </w:tr>
      <w:tr w:rsidR="005D57FC" w:rsidRPr="00AB550E" w14:paraId="2B93F1D4" w14:textId="77777777" w:rsidTr="00AB550E">
        <w:trPr>
          <w:trHeight w:val="518"/>
        </w:trPr>
        <w:tc>
          <w:tcPr>
            <w:tcW w:w="4036" w:type="dxa"/>
            <w:shd w:val="clear" w:color="auto" w:fill="E6E6E6"/>
            <w:vAlign w:val="center"/>
          </w:tcPr>
          <w:p w14:paraId="7D5F3FB4" w14:textId="77777777" w:rsidR="005D57FC" w:rsidRPr="00AB550E" w:rsidRDefault="005D57FC" w:rsidP="00F8495C">
            <w:pPr>
              <w:spacing w:before="40" w:after="40"/>
              <w:jc w:val="left"/>
              <w:rPr>
                <w:rFonts w:ascii="Tahoma" w:hAnsi="Tahoma" w:cs="Tahoma"/>
                <w:b/>
                <w:szCs w:val="24"/>
                <w:lang w:val="sr-Cyrl-RS"/>
              </w:rPr>
            </w:pPr>
            <w:r w:rsidRPr="00AB550E">
              <w:rPr>
                <w:rFonts w:ascii="Tahoma" w:hAnsi="Tahoma" w:cs="Tahoma"/>
                <w:b/>
                <w:szCs w:val="24"/>
                <w:lang w:val="sr-Cyrl-RS"/>
              </w:rPr>
              <w:t>ЈБКЈС (уколико је потребна регистрација предрачуна у ЦРФ-у)</w:t>
            </w:r>
          </w:p>
        </w:tc>
        <w:tc>
          <w:tcPr>
            <w:tcW w:w="5670" w:type="dxa"/>
            <w:vAlign w:val="center"/>
          </w:tcPr>
          <w:p w14:paraId="4A1BE7AF" w14:textId="6A9095A1" w:rsidR="005D57FC" w:rsidRPr="007E5FDC" w:rsidRDefault="005D57FC" w:rsidP="00D00DA4">
            <w:pPr>
              <w:spacing w:after="0"/>
              <w:rPr>
                <w:rFonts w:ascii="Tahoma" w:hAnsi="Tahoma" w:cs="Tahoma"/>
                <w:szCs w:val="24"/>
                <w:lang w:val="sr-Cyrl-RS"/>
              </w:rPr>
            </w:pPr>
          </w:p>
        </w:tc>
      </w:tr>
      <w:tr w:rsidR="00DB3EE4" w:rsidRPr="00AB550E" w14:paraId="4E1D619B" w14:textId="77777777" w:rsidTr="00AB550E">
        <w:trPr>
          <w:trHeight w:val="1254"/>
        </w:trPr>
        <w:tc>
          <w:tcPr>
            <w:tcW w:w="4036" w:type="dxa"/>
            <w:shd w:val="clear" w:color="auto" w:fill="E6E6E6"/>
            <w:vAlign w:val="center"/>
          </w:tcPr>
          <w:p w14:paraId="65B10FE8" w14:textId="77777777" w:rsidR="00DB3EE4" w:rsidRPr="00AB550E" w:rsidRDefault="00DB3EE4" w:rsidP="00F8495C">
            <w:pPr>
              <w:spacing w:before="40" w:after="40"/>
              <w:jc w:val="left"/>
              <w:rPr>
                <w:rFonts w:ascii="Tahoma" w:hAnsi="Tahoma" w:cs="Tahoma"/>
                <w:b/>
                <w:szCs w:val="24"/>
                <w:lang w:val="sr-Cyrl-RS"/>
              </w:rPr>
            </w:pPr>
            <w:r w:rsidRPr="00AB550E">
              <w:rPr>
                <w:rFonts w:ascii="Tahoma" w:hAnsi="Tahoma" w:cs="Tahoma"/>
                <w:b/>
                <w:szCs w:val="24"/>
                <w:lang w:val="sr-Cyrl-RS"/>
              </w:rPr>
              <w:t>Назив институције за ознаку штанда</w:t>
            </w:r>
          </w:p>
        </w:tc>
        <w:tc>
          <w:tcPr>
            <w:tcW w:w="5670" w:type="dxa"/>
            <w:vAlign w:val="center"/>
          </w:tcPr>
          <w:p w14:paraId="54BC1278" w14:textId="10AA53A0" w:rsidR="00DB3EE4" w:rsidRPr="007E5FDC" w:rsidRDefault="00DB3EE4" w:rsidP="007E5FDC">
            <w:pPr>
              <w:spacing w:after="0"/>
              <w:jc w:val="left"/>
              <w:rPr>
                <w:rFonts w:ascii="Tahoma" w:hAnsi="Tahoma" w:cs="Tahoma"/>
                <w:b/>
                <w:szCs w:val="24"/>
                <w:lang w:val="sr-Cyrl-RS"/>
              </w:rPr>
            </w:pPr>
          </w:p>
        </w:tc>
      </w:tr>
    </w:tbl>
    <w:p w14:paraId="5836533F" w14:textId="77777777" w:rsidR="0075670C" w:rsidRPr="00AB550E" w:rsidRDefault="0075670C" w:rsidP="0075670C">
      <w:pPr>
        <w:spacing w:before="240"/>
        <w:jc w:val="left"/>
        <w:rPr>
          <w:rFonts w:ascii="Tahoma" w:hAnsi="Tahoma" w:cs="Tahoma"/>
          <w:b/>
          <w:szCs w:val="24"/>
          <w:lang w:val="sr-Latn-CS"/>
        </w:rPr>
      </w:pPr>
    </w:p>
    <w:p w14:paraId="37246CDB" w14:textId="77777777" w:rsidR="0075670C" w:rsidRPr="00AB550E" w:rsidRDefault="001F2FAA" w:rsidP="0075670C">
      <w:pPr>
        <w:spacing w:before="240"/>
        <w:jc w:val="left"/>
        <w:rPr>
          <w:rFonts w:ascii="Tahoma" w:hAnsi="Tahoma" w:cs="Tahoma"/>
          <w:b/>
          <w:szCs w:val="24"/>
          <w:lang w:val="sr-Latn-CS"/>
        </w:rPr>
      </w:pPr>
      <w:r w:rsidRPr="00AB550E">
        <w:rPr>
          <w:rFonts w:ascii="Tahoma" w:hAnsi="Tahoma" w:cs="Tahoma"/>
          <w:b/>
          <w:szCs w:val="24"/>
          <w:lang w:val="sr-Latn-CS"/>
        </w:rPr>
        <w:t>Контакт</w:t>
      </w:r>
      <w:r w:rsidR="0075670C" w:rsidRPr="00AB550E">
        <w:rPr>
          <w:rFonts w:ascii="Tahoma" w:hAnsi="Tahoma" w:cs="Tahoma"/>
          <w:b/>
          <w:szCs w:val="24"/>
          <w:lang w:val="sr-Latn-CS"/>
        </w:rPr>
        <w:t xml:space="preserve"> </w:t>
      </w:r>
      <w:r w:rsidRPr="00AB550E">
        <w:rPr>
          <w:rFonts w:ascii="Tahoma" w:hAnsi="Tahoma" w:cs="Tahoma"/>
          <w:b/>
          <w:szCs w:val="24"/>
          <w:lang w:val="sr-Latn-CS"/>
        </w:rPr>
        <w:t>особа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5713"/>
      </w:tblGrid>
      <w:tr w:rsidR="00F8495C" w:rsidRPr="00AB550E" w14:paraId="00AA670F" w14:textId="77777777" w:rsidTr="00AB550E">
        <w:trPr>
          <w:trHeight w:val="546"/>
        </w:trPr>
        <w:tc>
          <w:tcPr>
            <w:tcW w:w="4067" w:type="dxa"/>
            <w:shd w:val="clear" w:color="auto" w:fill="E6E6E6"/>
            <w:vAlign w:val="center"/>
          </w:tcPr>
          <w:p w14:paraId="0B70E6A7" w14:textId="77777777" w:rsidR="00F8495C" w:rsidRPr="00AB550E" w:rsidRDefault="00F8495C" w:rsidP="00F8495C">
            <w:pPr>
              <w:tabs>
                <w:tab w:val="left" w:pos="993"/>
                <w:tab w:val="left" w:pos="4536"/>
              </w:tabs>
              <w:spacing w:before="40" w:after="40"/>
              <w:jc w:val="left"/>
              <w:rPr>
                <w:rFonts w:ascii="Tahoma" w:hAnsi="Tahoma" w:cs="Tahoma"/>
                <w:b/>
                <w:szCs w:val="24"/>
                <w:lang w:val="sr-Latn-CS"/>
              </w:rPr>
            </w:pPr>
            <w:r w:rsidRPr="00AB550E">
              <w:rPr>
                <w:rFonts w:ascii="Tahoma" w:hAnsi="Tahoma" w:cs="Tahoma"/>
                <w:b/>
                <w:szCs w:val="24"/>
                <w:lang w:val="sr-Latn-CS"/>
              </w:rPr>
              <w:t>Име и презиме</w:t>
            </w:r>
          </w:p>
        </w:tc>
        <w:tc>
          <w:tcPr>
            <w:tcW w:w="5713" w:type="dxa"/>
          </w:tcPr>
          <w:p w14:paraId="054D4706" w14:textId="7CD55C0B" w:rsidR="00F8495C" w:rsidRPr="007E5FDC" w:rsidRDefault="00F8495C" w:rsidP="00D00DA4">
            <w:pPr>
              <w:spacing w:after="0"/>
              <w:rPr>
                <w:rFonts w:ascii="Tahoma" w:hAnsi="Tahoma" w:cs="Tahoma"/>
                <w:szCs w:val="24"/>
                <w:lang w:val="sr-Cyrl-RS"/>
              </w:rPr>
            </w:pPr>
          </w:p>
        </w:tc>
      </w:tr>
      <w:tr w:rsidR="00F8495C" w:rsidRPr="00AB550E" w14:paraId="382684DF" w14:textId="77777777" w:rsidTr="00AB550E">
        <w:trPr>
          <w:trHeight w:val="546"/>
        </w:trPr>
        <w:tc>
          <w:tcPr>
            <w:tcW w:w="4067" w:type="dxa"/>
            <w:shd w:val="clear" w:color="auto" w:fill="E6E6E6"/>
            <w:vAlign w:val="center"/>
          </w:tcPr>
          <w:p w14:paraId="24404E91" w14:textId="77777777" w:rsidR="00F8495C" w:rsidRPr="00AB550E" w:rsidRDefault="00F8495C" w:rsidP="00F8495C">
            <w:pPr>
              <w:tabs>
                <w:tab w:val="left" w:pos="993"/>
                <w:tab w:val="left" w:pos="4536"/>
              </w:tabs>
              <w:spacing w:before="40" w:after="40"/>
              <w:jc w:val="left"/>
              <w:rPr>
                <w:rFonts w:ascii="Tahoma" w:hAnsi="Tahoma" w:cs="Tahoma"/>
                <w:b/>
                <w:szCs w:val="24"/>
                <w:lang w:val="sr-Latn-CS"/>
              </w:rPr>
            </w:pPr>
            <w:r w:rsidRPr="00AB550E">
              <w:rPr>
                <w:rFonts w:ascii="Tahoma" w:hAnsi="Tahoma" w:cs="Tahoma"/>
                <w:b/>
                <w:szCs w:val="24"/>
                <w:lang w:val="sr-Latn-CS"/>
              </w:rPr>
              <w:t>Занимање</w:t>
            </w:r>
          </w:p>
        </w:tc>
        <w:tc>
          <w:tcPr>
            <w:tcW w:w="5713" w:type="dxa"/>
          </w:tcPr>
          <w:p w14:paraId="5212D948" w14:textId="20391067" w:rsidR="00F8495C" w:rsidRPr="007E5FDC" w:rsidRDefault="00F8495C" w:rsidP="00D00DA4">
            <w:pPr>
              <w:spacing w:after="0"/>
              <w:rPr>
                <w:rFonts w:ascii="Tahoma" w:hAnsi="Tahoma" w:cs="Tahoma"/>
                <w:szCs w:val="24"/>
                <w:lang w:val="sr-Cyrl-RS"/>
              </w:rPr>
            </w:pPr>
          </w:p>
        </w:tc>
      </w:tr>
      <w:tr w:rsidR="00F8495C" w:rsidRPr="00AB550E" w14:paraId="3F3E43C6" w14:textId="77777777" w:rsidTr="00AB550E">
        <w:trPr>
          <w:trHeight w:val="546"/>
        </w:trPr>
        <w:tc>
          <w:tcPr>
            <w:tcW w:w="4067" w:type="dxa"/>
            <w:shd w:val="clear" w:color="auto" w:fill="E6E6E6"/>
            <w:vAlign w:val="center"/>
          </w:tcPr>
          <w:p w14:paraId="38C43BC6" w14:textId="77777777" w:rsidR="00F8495C" w:rsidRPr="00AB550E" w:rsidRDefault="00F8495C" w:rsidP="00F8495C">
            <w:pPr>
              <w:tabs>
                <w:tab w:val="left" w:pos="993"/>
                <w:tab w:val="left" w:pos="4536"/>
              </w:tabs>
              <w:spacing w:before="40" w:after="40"/>
              <w:jc w:val="left"/>
              <w:rPr>
                <w:rFonts w:ascii="Tahoma" w:hAnsi="Tahoma" w:cs="Tahoma"/>
                <w:b/>
                <w:szCs w:val="24"/>
                <w:lang w:val="sr-Latn-CS"/>
              </w:rPr>
            </w:pPr>
            <w:r w:rsidRPr="00AB550E">
              <w:rPr>
                <w:rFonts w:ascii="Tahoma" w:hAnsi="Tahoma" w:cs="Tahoma"/>
                <w:b/>
                <w:szCs w:val="24"/>
                <w:lang w:val="sr-Latn-CS"/>
              </w:rPr>
              <w:t>Е-mail</w:t>
            </w:r>
          </w:p>
        </w:tc>
        <w:tc>
          <w:tcPr>
            <w:tcW w:w="5713" w:type="dxa"/>
          </w:tcPr>
          <w:p w14:paraId="5B35EFD2" w14:textId="48370361" w:rsidR="00F8495C" w:rsidRPr="00AB550E" w:rsidRDefault="00F8495C" w:rsidP="00D00DA4">
            <w:pPr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F8495C" w:rsidRPr="00AB550E" w14:paraId="0A84E02E" w14:textId="77777777" w:rsidTr="00AB550E">
        <w:trPr>
          <w:trHeight w:val="546"/>
        </w:trPr>
        <w:tc>
          <w:tcPr>
            <w:tcW w:w="4067" w:type="dxa"/>
            <w:shd w:val="clear" w:color="auto" w:fill="E6E6E6"/>
            <w:vAlign w:val="center"/>
          </w:tcPr>
          <w:p w14:paraId="52BADFC4" w14:textId="77777777" w:rsidR="00F8495C" w:rsidRPr="00AB550E" w:rsidRDefault="00F8495C" w:rsidP="00F8495C">
            <w:pPr>
              <w:tabs>
                <w:tab w:val="left" w:pos="993"/>
                <w:tab w:val="left" w:pos="4536"/>
              </w:tabs>
              <w:spacing w:before="40" w:after="40"/>
              <w:jc w:val="left"/>
              <w:rPr>
                <w:rFonts w:ascii="Tahoma" w:hAnsi="Tahoma" w:cs="Tahoma"/>
                <w:b/>
                <w:szCs w:val="24"/>
                <w:lang w:val="sr-Latn-CS"/>
              </w:rPr>
            </w:pPr>
            <w:r w:rsidRPr="00AB550E">
              <w:rPr>
                <w:rFonts w:ascii="Tahoma" w:hAnsi="Tahoma" w:cs="Tahoma"/>
                <w:b/>
                <w:szCs w:val="24"/>
                <w:lang w:val="sr-Latn-CS"/>
              </w:rPr>
              <w:t>Број мобилног телефона</w:t>
            </w:r>
          </w:p>
        </w:tc>
        <w:tc>
          <w:tcPr>
            <w:tcW w:w="5713" w:type="dxa"/>
          </w:tcPr>
          <w:p w14:paraId="66273E10" w14:textId="0189706A" w:rsidR="00F8495C" w:rsidRPr="00AB550E" w:rsidRDefault="00F8495C" w:rsidP="00D00DA4">
            <w:pPr>
              <w:spacing w:after="0"/>
              <w:rPr>
                <w:rFonts w:ascii="Tahoma" w:hAnsi="Tahoma" w:cs="Tahoma"/>
                <w:szCs w:val="24"/>
              </w:rPr>
            </w:pPr>
          </w:p>
        </w:tc>
      </w:tr>
    </w:tbl>
    <w:p w14:paraId="2698FB8F" w14:textId="77777777" w:rsidR="00387D36" w:rsidRPr="00AB550E" w:rsidRDefault="00387D36" w:rsidP="00AB550E">
      <w:pPr>
        <w:shd w:val="clear" w:color="auto" w:fill="FFFFFF"/>
        <w:spacing w:after="0"/>
        <w:jc w:val="left"/>
        <w:rPr>
          <w:rFonts w:ascii="Tahoma" w:eastAsia="Times New Roman" w:hAnsi="Tahoma" w:cs="Tahoma"/>
          <w:szCs w:val="24"/>
          <w:shd w:val="clear" w:color="auto" w:fill="FFFFFF"/>
        </w:rPr>
      </w:pPr>
    </w:p>
    <w:sectPr w:rsidR="00387D36" w:rsidRPr="00AB550E" w:rsidSect="00AB550E">
      <w:headerReference w:type="default" r:id="rId6"/>
      <w:headerReference w:type="first" r:id="rId7"/>
      <w:pgSz w:w="11907" w:h="16839" w:code="9"/>
      <w:pgMar w:top="2977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4BC7" w14:textId="77777777" w:rsidR="0023040D" w:rsidRDefault="0023040D" w:rsidP="00387D36">
      <w:pPr>
        <w:spacing w:after="0" w:line="240" w:lineRule="auto"/>
      </w:pPr>
      <w:r>
        <w:separator/>
      </w:r>
    </w:p>
  </w:endnote>
  <w:endnote w:type="continuationSeparator" w:id="0">
    <w:p w14:paraId="21B72BF2" w14:textId="77777777" w:rsidR="0023040D" w:rsidRDefault="0023040D" w:rsidP="0038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9CED" w14:textId="77777777" w:rsidR="0023040D" w:rsidRDefault="0023040D" w:rsidP="00387D36">
      <w:pPr>
        <w:spacing w:after="0" w:line="240" w:lineRule="auto"/>
      </w:pPr>
      <w:r>
        <w:separator/>
      </w:r>
    </w:p>
  </w:footnote>
  <w:footnote w:type="continuationSeparator" w:id="0">
    <w:p w14:paraId="1882A312" w14:textId="77777777" w:rsidR="0023040D" w:rsidRDefault="0023040D" w:rsidP="0038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456" w:type="dxa"/>
      <w:jc w:val="center"/>
      <w:tblBorders>
        <w:top w:val="thinThickMediumGap" w:sz="18" w:space="0" w:color="auto"/>
        <w:left w:val="thinThickMediumGap" w:sz="18" w:space="0" w:color="auto"/>
        <w:bottom w:val="thinThickMediumGap" w:sz="18" w:space="0" w:color="auto"/>
        <w:right w:val="thinThickMediumGap" w:sz="18" w:space="0" w:color="auto"/>
        <w:insideH w:val="thinThickMediumGap" w:sz="18" w:space="0" w:color="auto"/>
        <w:insideV w:val="thinThickMediumGap" w:sz="18" w:space="0" w:color="auto"/>
      </w:tblBorders>
      <w:tblLook w:val="04A0" w:firstRow="1" w:lastRow="0" w:firstColumn="1" w:lastColumn="0" w:noHBand="0" w:noVBand="1"/>
    </w:tblPr>
    <w:tblGrid>
      <w:gridCol w:w="3085"/>
      <w:gridCol w:w="7371"/>
    </w:tblGrid>
    <w:tr w:rsidR="00387D36" w:rsidRPr="00D07E8A" w14:paraId="142D727E" w14:textId="77777777" w:rsidTr="00A20AE3">
      <w:trPr>
        <w:trHeight w:val="1991"/>
        <w:jc w:val="center"/>
      </w:trPr>
      <w:tc>
        <w:tcPr>
          <w:tcW w:w="3085" w:type="dxa"/>
          <w:tcBorders>
            <w:top w:val="nil"/>
            <w:left w:val="nil"/>
            <w:right w:val="nil"/>
          </w:tcBorders>
          <w:vAlign w:val="center"/>
        </w:tcPr>
        <w:p w14:paraId="292B45B6" w14:textId="77777777" w:rsidR="00387D36" w:rsidRPr="00387D36" w:rsidRDefault="00CD5F38" w:rsidP="00387D36">
          <w:pPr>
            <w:spacing w:after="0" w:line="240" w:lineRule="auto"/>
            <w:jc w:val="left"/>
            <w:rPr>
              <w:rFonts w:ascii="Times New Roman" w:hAnsi="Times New Roman"/>
              <w:sz w:val="72"/>
              <w:szCs w:val="72"/>
            </w:rPr>
          </w:pPr>
          <w:r>
            <w:rPr>
              <w:rFonts w:ascii="Calibri" w:hAnsi="Calibri"/>
              <w:noProof/>
            </w:rPr>
            <w:drawing>
              <wp:anchor distT="0" distB="0" distL="114300" distR="114300" simplePos="0" relativeHeight="251657216" behindDoc="1" locked="0" layoutInCell="1" allowOverlap="1" wp14:anchorId="6F0876FF" wp14:editId="32C9F4F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908175" cy="683895"/>
                <wp:effectExtent l="0" t="0" r="0" b="1905"/>
                <wp:wrapNone/>
                <wp:docPr id="41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C1E232B" w14:textId="77777777" w:rsidR="00387D36" w:rsidRPr="00387D36" w:rsidRDefault="00387D36" w:rsidP="00387D36">
          <w:pPr>
            <w:spacing w:after="0"/>
            <w:jc w:val="center"/>
            <w:rPr>
              <w:rFonts w:ascii="Bauhaus 93" w:hAnsi="Bauhaus 93"/>
              <w:sz w:val="72"/>
              <w:szCs w:val="72"/>
            </w:rPr>
          </w:pPr>
          <w:r w:rsidRPr="00387D36">
            <w:rPr>
              <w:rFonts w:ascii="Bauhaus 93" w:hAnsi="Bauhaus 93"/>
              <w:sz w:val="72"/>
              <w:szCs w:val="72"/>
            </w:rPr>
            <w:t>tim</w:t>
          </w:r>
        </w:p>
      </w:tc>
      <w:tc>
        <w:tcPr>
          <w:tcW w:w="7371" w:type="dxa"/>
          <w:tcBorders>
            <w:top w:val="nil"/>
            <w:left w:val="nil"/>
            <w:right w:val="nil"/>
          </w:tcBorders>
        </w:tcPr>
        <w:p w14:paraId="2B381079" w14:textId="77777777" w:rsidR="00387D36" w:rsidRPr="00387D36" w:rsidRDefault="00387D36" w:rsidP="00387D36">
          <w:pPr>
            <w:tabs>
              <w:tab w:val="center" w:pos="4536"/>
              <w:tab w:val="right" w:pos="9072"/>
            </w:tabs>
            <w:spacing w:after="0"/>
            <w:ind w:firstLine="181"/>
            <w:jc w:val="left"/>
            <w:rPr>
              <w:rFonts w:ascii="Calibri" w:hAnsi="Calibri"/>
              <w:b/>
              <w:caps/>
              <w:sz w:val="22"/>
            </w:rPr>
          </w:pPr>
          <w:r w:rsidRPr="00387D36">
            <w:rPr>
              <w:rFonts w:ascii="Calibri" w:hAnsi="Calibri"/>
              <w:b/>
              <w:caps/>
              <w:sz w:val="22"/>
            </w:rPr>
            <w:t>Регионални тим подршке за науку, образовање и уметност</w:t>
          </w:r>
        </w:p>
        <w:p w14:paraId="20DCC282" w14:textId="77777777" w:rsidR="00387D36" w:rsidRPr="00387D36" w:rsidRDefault="00387D36" w:rsidP="00387D36">
          <w:pPr>
            <w:tabs>
              <w:tab w:val="center" w:pos="4536"/>
              <w:tab w:val="right" w:pos="9072"/>
            </w:tabs>
            <w:spacing w:after="0"/>
            <w:ind w:firstLine="181"/>
            <w:jc w:val="left"/>
            <w:rPr>
              <w:rFonts w:ascii="Calibri" w:hAnsi="Calibri" w:cs="Arial"/>
              <w:sz w:val="22"/>
            </w:rPr>
          </w:pPr>
          <w:r w:rsidRPr="00387D36">
            <w:rPr>
              <w:rFonts w:ascii="Calibri" w:hAnsi="Calibri" w:cs="Arial"/>
              <w:sz w:val="22"/>
            </w:rPr>
            <w:t>Видовданска 13, 35230 Ћуприја; Телефон: 0603766007</w:t>
          </w:r>
        </w:p>
        <w:p w14:paraId="501EB2D1" w14:textId="77777777" w:rsidR="00387D36" w:rsidRPr="00387D36" w:rsidRDefault="00387D36" w:rsidP="00387D36">
          <w:pPr>
            <w:tabs>
              <w:tab w:val="center" w:pos="4536"/>
              <w:tab w:val="right" w:pos="9072"/>
            </w:tabs>
            <w:spacing w:after="0"/>
            <w:ind w:firstLine="181"/>
            <w:jc w:val="left"/>
            <w:rPr>
              <w:rFonts w:ascii="Calibri" w:hAnsi="Calibri" w:cs="Arial"/>
              <w:sz w:val="22"/>
            </w:rPr>
          </w:pPr>
          <w:r w:rsidRPr="00387D36">
            <w:rPr>
              <w:rFonts w:ascii="Calibri" w:hAnsi="Calibri" w:cs="Arial"/>
              <w:sz w:val="22"/>
            </w:rPr>
            <w:t xml:space="preserve">Електронска адреса: </w:t>
          </w:r>
          <w:hyperlink r:id="rId2" w:history="1">
            <w:r w:rsidRPr="00387D36">
              <w:rPr>
                <w:rFonts w:ascii="Calibri" w:hAnsi="Calibri" w:cs="Arial"/>
                <w:i/>
                <w:color w:val="0000FF"/>
                <w:sz w:val="22"/>
                <w:u w:val="single"/>
              </w:rPr>
              <w:t>www.noutim.org</w:t>
            </w:r>
          </w:hyperlink>
          <w:r w:rsidRPr="00387D36">
            <w:rPr>
              <w:rFonts w:ascii="Calibri" w:hAnsi="Calibri" w:cs="Arial"/>
              <w:sz w:val="22"/>
            </w:rPr>
            <w:t xml:space="preserve">  </w:t>
          </w:r>
          <w:r w:rsidRPr="00387D36">
            <w:rPr>
              <w:rFonts w:ascii="Calibri" w:hAnsi="Calibri" w:cs="Arial"/>
              <w:i/>
              <w:sz w:val="22"/>
            </w:rPr>
            <w:t>info@noutim.org</w:t>
          </w:r>
        </w:p>
        <w:p w14:paraId="44BEE19A" w14:textId="77777777" w:rsidR="00387D36" w:rsidRPr="00387D36" w:rsidRDefault="00387D36" w:rsidP="00387D36">
          <w:pPr>
            <w:tabs>
              <w:tab w:val="left" w:pos="6232"/>
            </w:tabs>
            <w:spacing w:after="0"/>
            <w:ind w:firstLine="181"/>
            <w:jc w:val="left"/>
            <w:rPr>
              <w:rFonts w:ascii="Calibri" w:hAnsi="Calibri"/>
              <w:color w:val="000000"/>
              <w:sz w:val="22"/>
            </w:rPr>
          </w:pPr>
          <w:r w:rsidRPr="00387D36">
            <w:rPr>
              <w:rFonts w:ascii="Calibri" w:hAnsi="Calibri" w:cs="Arial"/>
              <w:sz w:val="22"/>
            </w:rPr>
            <w:t xml:space="preserve">ПИБ: </w:t>
          </w:r>
          <w:r w:rsidRPr="00387D36">
            <w:rPr>
              <w:rFonts w:ascii="Calibri" w:hAnsi="Calibri"/>
              <w:color w:val="000000"/>
              <w:sz w:val="22"/>
            </w:rPr>
            <w:t>107895547; Матични број: 28101066</w:t>
          </w:r>
          <w:r w:rsidRPr="00387D36">
            <w:rPr>
              <w:rFonts w:ascii="Calibri" w:hAnsi="Calibri"/>
              <w:color w:val="000000"/>
              <w:sz w:val="22"/>
            </w:rPr>
            <w:tab/>
          </w:r>
        </w:p>
        <w:p w14:paraId="69E1BD70" w14:textId="77777777" w:rsidR="00387D36" w:rsidRPr="00387D36" w:rsidRDefault="00387D36" w:rsidP="00387D36">
          <w:pPr>
            <w:tabs>
              <w:tab w:val="center" w:pos="4536"/>
              <w:tab w:val="right" w:pos="9072"/>
            </w:tabs>
            <w:spacing w:after="0"/>
            <w:ind w:firstLine="181"/>
            <w:jc w:val="left"/>
            <w:rPr>
              <w:rFonts w:ascii="Calibri" w:hAnsi="Calibri" w:cs="Arial"/>
              <w:szCs w:val="24"/>
            </w:rPr>
          </w:pPr>
          <w:r w:rsidRPr="00387D36">
            <w:rPr>
              <w:rFonts w:ascii="Calibri" w:hAnsi="Calibri"/>
              <w:color w:val="000000"/>
              <w:sz w:val="22"/>
            </w:rPr>
            <w:t xml:space="preserve">Број рачуна: </w:t>
          </w:r>
          <w:r w:rsidRPr="00387D36">
            <w:rPr>
              <w:rFonts w:ascii="Calibri" w:hAnsi="Calibri"/>
              <w:sz w:val="22"/>
            </w:rPr>
            <w:t>355-0003200227568-94, Војвођанска банка</w:t>
          </w:r>
        </w:p>
      </w:tc>
    </w:tr>
  </w:tbl>
  <w:p w14:paraId="2E8E0877" w14:textId="77777777" w:rsidR="00387D36" w:rsidRDefault="00387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456" w:type="dxa"/>
      <w:jc w:val="center"/>
      <w:tblBorders>
        <w:top w:val="thinThickMediumGap" w:sz="18" w:space="0" w:color="auto"/>
        <w:left w:val="thinThickMediumGap" w:sz="18" w:space="0" w:color="auto"/>
        <w:bottom w:val="thinThickMediumGap" w:sz="18" w:space="0" w:color="auto"/>
        <w:right w:val="thinThickMediumGap" w:sz="18" w:space="0" w:color="auto"/>
        <w:insideH w:val="thinThickMediumGap" w:sz="18" w:space="0" w:color="auto"/>
        <w:insideV w:val="thinThickMediumGap" w:sz="18" w:space="0" w:color="auto"/>
      </w:tblBorders>
      <w:tblLook w:val="04A0" w:firstRow="1" w:lastRow="0" w:firstColumn="1" w:lastColumn="0" w:noHBand="0" w:noVBand="1"/>
    </w:tblPr>
    <w:tblGrid>
      <w:gridCol w:w="3085"/>
      <w:gridCol w:w="7371"/>
    </w:tblGrid>
    <w:tr w:rsidR="001F2FAA" w14:paraId="1EA985AE" w14:textId="77777777" w:rsidTr="00D169EA">
      <w:trPr>
        <w:trHeight w:val="1991"/>
        <w:jc w:val="center"/>
      </w:trPr>
      <w:tc>
        <w:tcPr>
          <w:tcW w:w="3085" w:type="dxa"/>
          <w:tcBorders>
            <w:top w:val="nil"/>
            <w:left w:val="nil"/>
            <w:right w:val="nil"/>
          </w:tcBorders>
          <w:vAlign w:val="center"/>
        </w:tcPr>
        <w:p w14:paraId="655916AC" w14:textId="77777777" w:rsidR="001F2FAA" w:rsidRDefault="00CD5F38" w:rsidP="00D169EA">
          <w:pPr>
            <w:spacing w:after="0" w:line="240" w:lineRule="auto"/>
            <w:jc w:val="left"/>
            <w:rPr>
              <w:rFonts w:ascii="Times New Roman" w:hAnsi="Times New Roman"/>
              <w:sz w:val="72"/>
              <w:szCs w:val="72"/>
            </w:rPr>
          </w:pPr>
          <w:r>
            <w:rPr>
              <w:rFonts w:ascii="Calibri" w:hAnsi="Calibri"/>
              <w:noProof/>
            </w:rPr>
            <w:drawing>
              <wp:anchor distT="0" distB="0" distL="114300" distR="114300" simplePos="0" relativeHeight="251658240" behindDoc="1" locked="0" layoutInCell="1" allowOverlap="1" wp14:anchorId="08C8A4E5" wp14:editId="146A98E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908175" cy="683895"/>
                <wp:effectExtent l="0" t="0" r="0" b="1905"/>
                <wp:wrapNone/>
                <wp:docPr id="42" name="Picture 4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5C7C0CB" w14:textId="77777777" w:rsidR="001F2FAA" w:rsidRDefault="001F2FAA" w:rsidP="00D169EA">
          <w:pPr>
            <w:spacing w:after="0"/>
            <w:jc w:val="center"/>
            <w:rPr>
              <w:rFonts w:ascii="Bauhaus 93" w:hAnsi="Bauhaus 93"/>
              <w:sz w:val="72"/>
              <w:szCs w:val="72"/>
            </w:rPr>
          </w:pPr>
          <w:r>
            <w:rPr>
              <w:rFonts w:ascii="Bauhaus 93" w:hAnsi="Bauhaus 93"/>
              <w:sz w:val="72"/>
              <w:szCs w:val="72"/>
            </w:rPr>
            <w:t>tim</w:t>
          </w:r>
        </w:p>
      </w:tc>
      <w:tc>
        <w:tcPr>
          <w:tcW w:w="7371" w:type="dxa"/>
          <w:tcBorders>
            <w:top w:val="nil"/>
            <w:left w:val="nil"/>
            <w:right w:val="nil"/>
          </w:tcBorders>
        </w:tcPr>
        <w:p w14:paraId="7B3BEC55" w14:textId="77777777" w:rsidR="001F2FAA" w:rsidRDefault="001F2FAA" w:rsidP="00D169EA">
          <w:pPr>
            <w:tabs>
              <w:tab w:val="center" w:pos="4536"/>
              <w:tab w:val="right" w:pos="9072"/>
            </w:tabs>
            <w:spacing w:after="0"/>
            <w:ind w:firstLine="181"/>
            <w:jc w:val="left"/>
            <w:rPr>
              <w:rFonts w:ascii="Calibri" w:hAnsi="Calibri"/>
              <w:b/>
              <w:caps/>
              <w:sz w:val="22"/>
            </w:rPr>
          </w:pPr>
          <w:r>
            <w:rPr>
              <w:rFonts w:ascii="Calibri" w:hAnsi="Calibri"/>
              <w:b/>
              <w:caps/>
              <w:sz w:val="22"/>
            </w:rPr>
            <w:t>Регионални тим подршке за науку, образовање и уметност</w:t>
          </w:r>
        </w:p>
        <w:p w14:paraId="44E668BF" w14:textId="77777777" w:rsidR="001F2FAA" w:rsidRDefault="001F2FAA" w:rsidP="00D169EA">
          <w:pPr>
            <w:tabs>
              <w:tab w:val="center" w:pos="4536"/>
              <w:tab w:val="right" w:pos="9072"/>
            </w:tabs>
            <w:spacing w:after="0"/>
            <w:ind w:firstLine="181"/>
            <w:jc w:val="left"/>
            <w:rPr>
              <w:rFonts w:ascii="Calibri" w:hAnsi="Calibri" w:cs="Arial"/>
              <w:sz w:val="22"/>
            </w:rPr>
          </w:pPr>
          <w:r>
            <w:rPr>
              <w:rFonts w:ascii="Calibri" w:hAnsi="Calibri" w:cs="Arial"/>
              <w:sz w:val="22"/>
            </w:rPr>
            <w:t>Видовданска 13, 35230 Ћуприја; Телефон: 0603766007</w:t>
          </w:r>
        </w:p>
        <w:p w14:paraId="564D4891" w14:textId="77777777" w:rsidR="001F2FAA" w:rsidRDefault="001F2FAA" w:rsidP="00D169EA">
          <w:pPr>
            <w:tabs>
              <w:tab w:val="center" w:pos="4536"/>
              <w:tab w:val="right" w:pos="9072"/>
            </w:tabs>
            <w:spacing w:after="0"/>
            <w:ind w:firstLine="181"/>
            <w:jc w:val="left"/>
            <w:rPr>
              <w:rFonts w:ascii="Calibri" w:hAnsi="Calibri" w:cs="Arial"/>
              <w:sz w:val="22"/>
            </w:rPr>
          </w:pPr>
          <w:r>
            <w:rPr>
              <w:rFonts w:ascii="Calibri" w:hAnsi="Calibri" w:cs="Arial"/>
              <w:sz w:val="22"/>
            </w:rPr>
            <w:t xml:space="preserve">Електронска адреса: </w:t>
          </w:r>
          <w:hyperlink r:id="rId2" w:history="1">
            <w:r>
              <w:rPr>
                <w:rFonts w:ascii="Calibri" w:hAnsi="Calibri" w:cs="Arial"/>
                <w:i/>
                <w:color w:val="0000FF"/>
                <w:sz w:val="22"/>
                <w:u w:val="single"/>
              </w:rPr>
              <w:t>www.noutim.org</w:t>
            </w:r>
          </w:hyperlink>
          <w:r>
            <w:rPr>
              <w:rFonts w:ascii="Calibri" w:hAnsi="Calibri" w:cs="Arial"/>
              <w:sz w:val="22"/>
            </w:rPr>
            <w:t xml:space="preserve">  </w:t>
          </w:r>
          <w:r>
            <w:rPr>
              <w:rFonts w:ascii="Calibri" w:hAnsi="Calibri" w:cs="Arial"/>
              <w:i/>
              <w:sz w:val="22"/>
            </w:rPr>
            <w:t>info@noutim.org</w:t>
          </w:r>
        </w:p>
        <w:p w14:paraId="6DE5D311" w14:textId="77777777" w:rsidR="001F2FAA" w:rsidRDefault="001F2FAA" w:rsidP="00D169EA">
          <w:pPr>
            <w:tabs>
              <w:tab w:val="left" w:pos="6232"/>
            </w:tabs>
            <w:spacing w:after="0"/>
            <w:ind w:firstLine="181"/>
            <w:jc w:val="left"/>
            <w:rPr>
              <w:rFonts w:ascii="Calibri" w:hAnsi="Calibri"/>
              <w:color w:val="000000"/>
              <w:sz w:val="22"/>
            </w:rPr>
          </w:pPr>
          <w:r>
            <w:rPr>
              <w:rFonts w:ascii="Calibri" w:hAnsi="Calibri" w:cs="Arial"/>
              <w:sz w:val="22"/>
            </w:rPr>
            <w:t xml:space="preserve">ПИБ: </w:t>
          </w:r>
          <w:r>
            <w:rPr>
              <w:rFonts w:ascii="Calibri" w:hAnsi="Calibri"/>
              <w:color w:val="000000"/>
              <w:sz w:val="22"/>
            </w:rPr>
            <w:t>107895547; Матични број: 28101066</w:t>
          </w:r>
          <w:r>
            <w:rPr>
              <w:rFonts w:ascii="Calibri" w:hAnsi="Calibri"/>
              <w:color w:val="000000"/>
              <w:sz w:val="22"/>
            </w:rPr>
            <w:tab/>
          </w:r>
        </w:p>
        <w:p w14:paraId="24DF1EB3" w14:textId="07B8FEE6" w:rsidR="001F2FAA" w:rsidRDefault="001F2FAA" w:rsidP="00D169EA">
          <w:pPr>
            <w:tabs>
              <w:tab w:val="center" w:pos="4536"/>
              <w:tab w:val="right" w:pos="9072"/>
            </w:tabs>
            <w:spacing w:after="0"/>
            <w:ind w:firstLine="181"/>
            <w:jc w:val="left"/>
            <w:rPr>
              <w:rFonts w:ascii="Calibri" w:hAnsi="Calibri" w:cs="Arial"/>
              <w:szCs w:val="24"/>
            </w:rPr>
          </w:pPr>
          <w:r>
            <w:rPr>
              <w:rFonts w:ascii="Calibri" w:hAnsi="Calibri"/>
              <w:color w:val="000000"/>
              <w:sz w:val="22"/>
            </w:rPr>
            <w:t xml:space="preserve">Број рачуна: </w:t>
          </w:r>
          <w:r w:rsidR="0066721A" w:rsidRPr="001D7372">
            <w:rPr>
              <w:rFonts w:ascii="Calibri" w:hAnsi="Calibri"/>
              <w:sz w:val="22"/>
            </w:rPr>
            <w:t xml:space="preserve">325-9500600007153-28, </w:t>
          </w:r>
          <w:r w:rsidR="0066721A">
            <w:rPr>
              <w:rFonts w:ascii="Calibri" w:hAnsi="Calibri"/>
              <w:sz w:val="22"/>
              <w:lang w:val="sr-Cyrl-RS"/>
            </w:rPr>
            <w:t>ОТП банка</w:t>
          </w:r>
        </w:p>
      </w:tc>
    </w:tr>
  </w:tbl>
  <w:p w14:paraId="687A3714" w14:textId="77777777" w:rsidR="001F2FAA" w:rsidRDefault="001F2F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36"/>
    <w:rsid w:val="00050EA0"/>
    <w:rsid w:val="000673BB"/>
    <w:rsid w:val="00067BDC"/>
    <w:rsid w:val="000705D6"/>
    <w:rsid w:val="000A2C90"/>
    <w:rsid w:val="000A573F"/>
    <w:rsid w:val="000C6D3F"/>
    <w:rsid w:val="000F713F"/>
    <w:rsid w:val="00122CB4"/>
    <w:rsid w:val="001552F4"/>
    <w:rsid w:val="00171BE2"/>
    <w:rsid w:val="001746AA"/>
    <w:rsid w:val="00185F1A"/>
    <w:rsid w:val="001A6C37"/>
    <w:rsid w:val="001B0F8B"/>
    <w:rsid w:val="001B2747"/>
    <w:rsid w:val="001E2051"/>
    <w:rsid w:val="001F2FAA"/>
    <w:rsid w:val="0023040D"/>
    <w:rsid w:val="00252B8B"/>
    <w:rsid w:val="002911C2"/>
    <w:rsid w:val="002D7773"/>
    <w:rsid w:val="00387D36"/>
    <w:rsid w:val="004354C7"/>
    <w:rsid w:val="004866ED"/>
    <w:rsid w:val="004C156B"/>
    <w:rsid w:val="004F7BD8"/>
    <w:rsid w:val="00512CE5"/>
    <w:rsid w:val="005141BF"/>
    <w:rsid w:val="00593586"/>
    <w:rsid w:val="005960B5"/>
    <w:rsid w:val="005D57FC"/>
    <w:rsid w:val="005F115F"/>
    <w:rsid w:val="00607C80"/>
    <w:rsid w:val="00623BA0"/>
    <w:rsid w:val="00637AFB"/>
    <w:rsid w:val="00637E23"/>
    <w:rsid w:val="0066721A"/>
    <w:rsid w:val="006938A9"/>
    <w:rsid w:val="006B0028"/>
    <w:rsid w:val="006E6712"/>
    <w:rsid w:val="00747EE7"/>
    <w:rsid w:val="007500A3"/>
    <w:rsid w:val="0075670C"/>
    <w:rsid w:val="007E5FDC"/>
    <w:rsid w:val="008F5F26"/>
    <w:rsid w:val="00907311"/>
    <w:rsid w:val="009117A1"/>
    <w:rsid w:val="009B30B4"/>
    <w:rsid w:val="009C158E"/>
    <w:rsid w:val="009C3B15"/>
    <w:rsid w:val="009F0814"/>
    <w:rsid w:val="00A20AE3"/>
    <w:rsid w:val="00A47163"/>
    <w:rsid w:val="00A72AED"/>
    <w:rsid w:val="00A96C56"/>
    <w:rsid w:val="00AB550E"/>
    <w:rsid w:val="00AE0ED0"/>
    <w:rsid w:val="00B17193"/>
    <w:rsid w:val="00B20DE7"/>
    <w:rsid w:val="00B52646"/>
    <w:rsid w:val="00B6516B"/>
    <w:rsid w:val="00B710EB"/>
    <w:rsid w:val="00BC1C15"/>
    <w:rsid w:val="00CD5F38"/>
    <w:rsid w:val="00CE0D0C"/>
    <w:rsid w:val="00CF0101"/>
    <w:rsid w:val="00CF3481"/>
    <w:rsid w:val="00D00DA4"/>
    <w:rsid w:val="00D07E8A"/>
    <w:rsid w:val="00D169EA"/>
    <w:rsid w:val="00DA3398"/>
    <w:rsid w:val="00DB3EE4"/>
    <w:rsid w:val="00DE7863"/>
    <w:rsid w:val="00E11A16"/>
    <w:rsid w:val="00E30413"/>
    <w:rsid w:val="00E5788F"/>
    <w:rsid w:val="00E8138D"/>
    <w:rsid w:val="00EA5350"/>
    <w:rsid w:val="00F737D1"/>
    <w:rsid w:val="00F7688C"/>
    <w:rsid w:val="00F8495C"/>
    <w:rsid w:val="00FA69CB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4E7CF"/>
  <w15:docId w15:val="{527AE26F-560F-4C80-9A36-99AF41BA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F1A"/>
    <w:pPr>
      <w:spacing w:after="200"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D36"/>
  </w:style>
  <w:style w:type="paragraph" w:styleId="Footer">
    <w:name w:val="footer"/>
    <w:basedOn w:val="Normal"/>
    <w:link w:val="FooterChar"/>
    <w:uiPriority w:val="99"/>
    <w:unhideWhenUsed/>
    <w:rsid w:val="0038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D36"/>
  </w:style>
  <w:style w:type="character" w:styleId="Hyperlink">
    <w:name w:val="Hyperlink"/>
    <w:uiPriority w:val="99"/>
    <w:unhideWhenUsed/>
    <w:rsid w:val="00CF348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F34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utim.or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utim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Links>
    <vt:vector size="12" baseType="variant">
      <vt:variant>
        <vt:i4>2752558</vt:i4>
      </vt:variant>
      <vt:variant>
        <vt:i4>3</vt:i4>
      </vt:variant>
      <vt:variant>
        <vt:i4>0</vt:i4>
      </vt:variant>
      <vt:variant>
        <vt:i4>5</vt:i4>
      </vt:variant>
      <vt:variant>
        <vt:lpwstr>http://www.noutim.org/</vt:lpwstr>
      </vt:variant>
      <vt:variant>
        <vt:lpwstr/>
      </vt:variant>
      <vt:variant>
        <vt:i4>2752558</vt:i4>
      </vt:variant>
      <vt:variant>
        <vt:i4>0</vt:i4>
      </vt:variant>
      <vt:variant>
        <vt:i4>0</vt:i4>
      </vt:variant>
      <vt:variant>
        <vt:i4>5</vt:i4>
      </vt:variant>
      <vt:variant>
        <vt:lpwstr>http://www.noutim.org/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MILUN</dc:creator>
  <cp:lastModifiedBy>Laptop 1</cp:lastModifiedBy>
  <cp:revision>4</cp:revision>
  <cp:lastPrinted>2020-03-09T11:02:00Z</cp:lastPrinted>
  <dcterms:created xsi:type="dcterms:W3CDTF">2022-01-13T12:17:00Z</dcterms:created>
  <dcterms:modified xsi:type="dcterms:W3CDTF">2022-01-13T14:21:00Z</dcterms:modified>
</cp:coreProperties>
</file>